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2B74B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4BA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2B74BA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2B74B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2B74B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2B74BA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Президиум     Государственного     Совета     Удмуртской     Республики</w:t>
      </w:r>
    </w:p>
    <w:p w:rsidR="00B8109D" w:rsidRPr="002B74BA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4B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8109D" w:rsidRPr="002B74BA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109D" w:rsidRPr="002B74BA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Наградить Почётной грамотой Государственного Совета Удмуртской Республики: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 системе дошкольного образования Удмуртской Республики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Васильеву Валентину Владимировну – помощника воспитателя муниципального бюджетного дошкольного образовательного учреждения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>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Кезский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за многолетний добросовестный труд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Алиеву Татьяну Николаевну – кладовщика муниципального бюджетного дошкольного образовательного учреждения «Первомайский детский сад»,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Безумову Наталью Михайловну – помощника воспитателя муниципального бюджетного дошкольного образовательного учреждения «Первомайский детский сад»,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Зайнутдинову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Альфию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Рахимзяновну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– уборщика служебных помещений муниципального бюджетного общеобразовательного учреждения «Лицей № 14», муниципальное образование «Город Ижевск»,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 xml:space="preserve">Петухову Светлану Игоревну – обработчика рыбы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Воткинского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районного потребительского общества № 3,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Соколову Галину Григорьевну – уборщицу Администрации муниципального образования «Камское»,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 системе образования Удмуртской Республики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Вафину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Расиму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Ульфатовну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– преподавателя бюджетного профессионального образовательного учреждения Удмуртской Республики «Ижевский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агростроительный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техникум»,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Габитова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Василия Ивановича – учителя физической культуры муниципального казённого общеобразовательного учреждения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Карамас-Пельгинская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lastRenderedPageBreak/>
        <w:t>Зиязетдинову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Олесю 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Хаузировну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– учителя химии муниципального бюджетного общеобразовательного учреждения «Лицей № 14», муниципальное образование «Город Ижевск»,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Моторину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Ольгу Геннадьевну – начальника муниципального бюджетного учреждения «Центр образования – Централизованная бухгалтерия Первомайского района города Ижевска»,</w:t>
      </w:r>
      <w:r w:rsidR="0042260D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«Город Ижевск»,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Осипову Любовь Сергеевну – учителя марийского языка и литературы муниципального бюджетного общеобразовательного учреждения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Быргындинская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Каракулинский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Перевощикову Наталью Игоревну – методиста, педагога дополнительного образования муниципального бюджетного образовательного учреждения дополнительного образования «Центр детского творчества», муниципальное образование «Город Ижевск»,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Петрова Сергея Леонидовича – педагога дополнительного образования муниципального бюджетного образовательного учреждения дополнительного образования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Дом детского творчества», муниципальное образование «</w:t>
      </w: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B74BA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4BA">
        <w:rPr>
          <w:rFonts w:ascii="Times New Roman" w:hAnsi="Times New Roman" w:cs="Times New Roman"/>
          <w:sz w:val="26"/>
          <w:szCs w:val="26"/>
        </w:rPr>
        <w:t>Пухареву</w:t>
      </w:r>
      <w:proofErr w:type="spellEnd"/>
      <w:r w:rsidRPr="002B74BA">
        <w:rPr>
          <w:rFonts w:ascii="Times New Roman" w:hAnsi="Times New Roman" w:cs="Times New Roman"/>
          <w:sz w:val="26"/>
          <w:szCs w:val="26"/>
        </w:rPr>
        <w:t xml:space="preserve"> Светлану Васильевну – ведущего специалиста-эксперта </w:t>
      </w:r>
      <w:proofErr w:type="gramStart"/>
      <w:r w:rsidRPr="002B74BA">
        <w:rPr>
          <w:rFonts w:ascii="Times New Roman" w:hAnsi="Times New Roman" w:cs="Times New Roman"/>
          <w:sz w:val="26"/>
          <w:szCs w:val="26"/>
        </w:rPr>
        <w:t>отдела контроля качества образования Управления</w:t>
      </w:r>
      <w:proofErr w:type="gramEnd"/>
      <w:r w:rsidRPr="002B74BA">
        <w:rPr>
          <w:rFonts w:ascii="Times New Roman" w:hAnsi="Times New Roman" w:cs="Times New Roman"/>
          <w:sz w:val="26"/>
          <w:szCs w:val="26"/>
        </w:rPr>
        <w:t xml:space="preserve"> контроля, надзора и лицензирования Министерства образования и науки Удмуртской Республики,</w:t>
      </w:r>
    </w:p>
    <w:p w:rsidR="00B8109D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Степанову Ирину Игоревну – учителя химии муниципального бюджетного вечернего (сменного) общеобразовательного учреждения «Вечерняя (сменная) общеобразовательная школа № 6», муниципальное образование «Город Ижевск»;</w:t>
      </w:r>
    </w:p>
    <w:p w:rsid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агропромышленном комплексе Удмуртской Республики</w:t>
      </w:r>
    </w:p>
    <w:p w:rsid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Плотникову Жанну Викторовну – бухгалтера сельскохозяйственного производственного кооператива «Победа», 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271117" w:rsidRPr="002B74BA" w:rsidRDefault="002B74B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Порсева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Анатолия Михайловича – главу крестьянско-фермерского хозяйства «ИП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Порсев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А.М.», 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4BA" w:rsidRPr="002B74BA" w:rsidRDefault="002B74BA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2B74BA" w:rsidTr="00B8109D">
        <w:tc>
          <w:tcPr>
            <w:tcW w:w="4786" w:type="dxa"/>
            <w:hideMark/>
          </w:tcPr>
          <w:p w:rsidR="00B8109D" w:rsidRPr="002B74BA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B74BA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B8109D" w:rsidRPr="002B74BA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2B74B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2B74B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2B74BA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А.М.Прасолов</w:t>
            </w:r>
            <w:proofErr w:type="spellEnd"/>
          </w:p>
        </w:tc>
      </w:tr>
    </w:tbl>
    <w:p w:rsidR="00B8109D" w:rsidRPr="002B74BA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2B74BA" w:rsidTr="002B74BA">
        <w:trPr>
          <w:trHeight w:val="37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2B74BA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</w:tr>
      <w:tr w:rsidR="00B8109D" w:rsidRPr="002B74BA" w:rsidTr="0042260D">
        <w:trPr>
          <w:trHeight w:val="29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2B74BA" w:rsidRDefault="002B74BA" w:rsidP="002B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  <w:r w:rsidR="00B8109D"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109D"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109D" w:rsidRPr="002B74BA" w:rsidTr="002B74BA">
        <w:trPr>
          <w:trHeight w:val="456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2B74BA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B8109D" w:rsidRPr="002B74BA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2B74BA" w:rsidRDefault="00B8109D" w:rsidP="0081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51EF9" w:rsidRPr="002B74BA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</w:t>
            </w:r>
          </w:p>
          <w:p w:rsidR="00751EF9" w:rsidRPr="002B74BA" w:rsidRDefault="00564EEA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751EF9" w:rsidRPr="002B74BA" w:rsidRDefault="00751EF9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документационного </w:t>
            </w:r>
            <w:r w:rsidR="00B8109D" w:rsidRPr="002B74BA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751EF9" w:rsidRPr="002B74BA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B8109D" w:rsidRPr="002B74BA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817E64" w:rsidRPr="002B74BA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ублики                              </w:t>
            </w:r>
            <w:r w:rsidR="0042260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817E64"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4B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2B74BA">
              <w:rPr>
                <w:rFonts w:ascii="Times New Roman" w:hAnsi="Times New Roman" w:cs="Times New Roman"/>
                <w:sz w:val="26"/>
                <w:szCs w:val="26"/>
              </w:rPr>
              <w:t>Е.Г.Леконцева</w:t>
            </w:r>
            <w:proofErr w:type="spellEnd"/>
          </w:p>
        </w:tc>
      </w:tr>
    </w:tbl>
    <w:p w:rsidR="00B8109D" w:rsidRPr="002B74BA" w:rsidRDefault="00B8109D">
      <w:pPr>
        <w:rPr>
          <w:rFonts w:ascii="Times New Roman" w:hAnsi="Times New Roman" w:cs="Times New Roman"/>
          <w:sz w:val="26"/>
          <w:szCs w:val="26"/>
        </w:rPr>
      </w:pPr>
    </w:p>
    <w:sectPr w:rsidR="00B8109D" w:rsidRPr="002B74BA" w:rsidSect="002B74B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5F" w:rsidRDefault="005F475F" w:rsidP="00271117">
      <w:pPr>
        <w:spacing w:after="0" w:line="240" w:lineRule="auto"/>
      </w:pPr>
      <w:r>
        <w:separator/>
      </w:r>
    </w:p>
  </w:endnote>
  <w:endnote w:type="continuationSeparator" w:id="0">
    <w:p w:rsidR="005F475F" w:rsidRDefault="005F475F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5F" w:rsidRDefault="005F475F" w:rsidP="00271117">
      <w:pPr>
        <w:spacing w:after="0" w:line="240" w:lineRule="auto"/>
      </w:pPr>
      <w:r>
        <w:separator/>
      </w:r>
    </w:p>
  </w:footnote>
  <w:footnote w:type="continuationSeparator" w:id="0">
    <w:p w:rsidR="005F475F" w:rsidRDefault="005F475F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6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2B74BA"/>
    <w:rsid w:val="0042260D"/>
    <w:rsid w:val="00564EEA"/>
    <w:rsid w:val="005F475F"/>
    <w:rsid w:val="0069014D"/>
    <w:rsid w:val="00751EF9"/>
    <w:rsid w:val="007A5780"/>
    <w:rsid w:val="007A596C"/>
    <w:rsid w:val="00817E64"/>
    <w:rsid w:val="00833DEE"/>
    <w:rsid w:val="008B21C8"/>
    <w:rsid w:val="00906BC7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11</cp:revision>
  <cp:lastPrinted>2018-06-06T09:52:00Z</cp:lastPrinted>
  <dcterms:created xsi:type="dcterms:W3CDTF">2016-03-21T13:10:00Z</dcterms:created>
  <dcterms:modified xsi:type="dcterms:W3CDTF">2018-06-07T10:26:00Z</dcterms:modified>
</cp:coreProperties>
</file>